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C2E0" w14:textId="77777777" w:rsidR="00186A2F" w:rsidRPr="00186A2F" w:rsidRDefault="00186A2F" w:rsidP="00186A2F">
      <w:pPr>
        <w:pStyle w:val="NormalWeb"/>
        <w:shd w:val="clear" w:color="auto" w:fill="FDFEFE"/>
        <w:spacing w:before="0" w:beforeAutospacing="0" w:after="0" w:afterAutospacing="0"/>
        <w:rPr>
          <w:rFonts w:asciiTheme="minorHAnsi" w:eastAsiaTheme="minorHAnsi" w:hAnsiTheme="minorHAnsi" w:cstheme="minorHAnsi"/>
        </w:rPr>
      </w:pPr>
      <w:r w:rsidRPr="00186A2F">
        <w:rPr>
          <w:rFonts w:asciiTheme="minorHAnsi" w:eastAsiaTheme="minorHAnsi" w:hAnsiTheme="minorHAnsi" w:cstheme="minorHAnsi"/>
        </w:rPr>
        <w:t>The Pharmacy Examining Board of Canada (PEBC)</w:t>
      </w:r>
    </w:p>
    <w:p w14:paraId="268FDE19" w14:textId="77777777" w:rsidR="00186A2F" w:rsidRPr="00186A2F" w:rsidRDefault="00186A2F" w:rsidP="00186A2F">
      <w:pPr>
        <w:pStyle w:val="NormalWeb"/>
        <w:shd w:val="clear" w:color="auto" w:fill="FDFEFE"/>
        <w:spacing w:before="0" w:beforeAutospacing="0" w:after="0" w:afterAutospacing="0"/>
        <w:rPr>
          <w:rFonts w:asciiTheme="minorHAnsi" w:eastAsiaTheme="minorHAnsi" w:hAnsiTheme="minorHAnsi" w:cstheme="minorHAnsi"/>
        </w:rPr>
      </w:pPr>
      <w:r w:rsidRPr="00186A2F">
        <w:rPr>
          <w:rFonts w:asciiTheme="minorHAnsi" w:eastAsiaTheme="minorHAnsi" w:hAnsiTheme="minorHAnsi" w:cstheme="minorHAnsi"/>
        </w:rPr>
        <w:t>200-59 Hayden Street</w:t>
      </w:r>
    </w:p>
    <w:p w14:paraId="78482CEF" w14:textId="77777777" w:rsidR="00186A2F" w:rsidRPr="00186A2F" w:rsidRDefault="00186A2F" w:rsidP="00186A2F">
      <w:pPr>
        <w:pStyle w:val="NormalWeb"/>
        <w:shd w:val="clear" w:color="auto" w:fill="FDFEFE"/>
        <w:spacing w:before="0" w:beforeAutospacing="0" w:after="0" w:afterAutospacing="0"/>
        <w:rPr>
          <w:rFonts w:asciiTheme="minorHAnsi" w:eastAsiaTheme="minorHAnsi" w:hAnsiTheme="minorHAnsi" w:cstheme="minorHAnsi"/>
        </w:rPr>
      </w:pPr>
      <w:r w:rsidRPr="00186A2F">
        <w:rPr>
          <w:rFonts w:asciiTheme="minorHAnsi" w:eastAsiaTheme="minorHAnsi" w:hAnsiTheme="minorHAnsi" w:cstheme="minorHAnsi"/>
        </w:rPr>
        <w:t xml:space="preserve">Toronto, </w:t>
      </w:r>
      <w:proofErr w:type="gramStart"/>
      <w:r w:rsidRPr="00186A2F">
        <w:rPr>
          <w:rFonts w:asciiTheme="minorHAnsi" w:eastAsiaTheme="minorHAnsi" w:hAnsiTheme="minorHAnsi" w:cstheme="minorHAnsi"/>
        </w:rPr>
        <w:t>ON  M</w:t>
      </w:r>
      <w:proofErr w:type="gramEnd"/>
      <w:r w:rsidRPr="00186A2F">
        <w:rPr>
          <w:rFonts w:asciiTheme="minorHAnsi" w:eastAsiaTheme="minorHAnsi" w:hAnsiTheme="minorHAnsi" w:cstheme="minorHAnsi"/>
        </w:rPr>
        <w:t>4Y 0E7</w:t>
      </w:r>
    </w:p>
    <w:p w14:paraId="03F0D473" w14:textId="77777777" w:rsidR="00186A2F" w:rsidRPr="00186A2F" w:rsidRDefault="00186A2F" w:rsidP="00186A2F">
      <w:pPr>
        <w:pStyle w:val="NormalWeb"/>
        <w:shd w:val="clear" w:color="auto" w:fill="FDFEFE"/>
        <w:spacing w:before="0" w:beforeAutospacing="0" w:after="0" w:afterAutospacing="0"/>
        <w:rPr>
          <w:rFonts w:asciiTheme="minorHAnsi" w:eastAsiaTheme="minorHAnsi" w:hAnsiTheme="minorHAnsi" w:cstheme="minorHAnsi"/>
        </w:rPr>
      </w:pPr>
      <w:r w:rsidRPr="00186A2F">
        <w:rPr>
          <w:rFonts w:asciiTheme="minorHAnsi" w:eastAsiaTheme="minorHAnsi" w:hAnsiTheme="minorHAnsi" w:cstheme="minorHAnsi"/>
        </w:rPr>
        <w:t>CANADA</w:t>
      </w:r>
    </w:p>
    <w:p w14:paraId="7D385B18" w14:textId="24B2043F" w:rsidR="00186A2F" w:rsidRDefault="00186A2F" w:rsidP="00186A2F">
      <w:pPr>
        <w:rPr>
          <w:rFonts w:cstheme="minorHAnsi"/>
          <w:b/>
          <w:bCs/>
          <w:sz w:val="36"/>
          <w:szCs w:val="36"/>
        </w:rPr>
      </w:pPr>
    </w:p>
    <w:p w14:paraId="518F1721" w14:textId="23FCFB50" w:rsidR="00BD21D1" w:rsidRPr="00BD21D1" w:rsidRDefault="00967B0E" w:rsidP="00186A2F">
      <w:pPr>
        <w:jc w:val="center"/>
        <w:rPr>
          <w:rFonts w:cstheme="minorHAnsi" w:hint="cs"/>
          <w:b/>
          <w:bCs/>
          <w:sz w:val="36"/>
          <w:szCs w:val="36"/>
          <w:rtl/>
        </w:rPr>
      </w:pPr>
      <w:r w:rsidRPr="00BD21D1">
        <w:rPr>
          <w:rFonts w:cstheme="minorHAnsi"/>
          <w:b/>
          <w:bCs/>
          <w:sz w:val="36"/>
          <w:szCs w:val="36"/>
        </w:rPr>
        <w:t>Statutory Declaration</w:t>
      </w:r>
    </w:p>
    <w:p w14:paraId="0C1E1C9E" w14:textId="77777777" w:rsidR="007217DB" w:rsidRPr="00BD21D1" w:rsidRDefault="007217DB" w:rsidP="00967B0E">
      <w:pPr>
        <w:jc w:val="center"/>
        <w:rPr>
          <w:rFonts w:cstheme="minorHAnsi"/>
          <w:b/>
          <w:bCs/>
          <w:sz w:val="32"/>
          <w:szCs w:val="32"/>
        </w:rPr>
      </w:pPr>
    </w:p>
    <w:p w14:paraId="35DA1CF2" w14:textId="1DAC3A2B" w:rsidR="00186A2F" w:rsidRPr="00BD21D1" w:rsidRDefault="00E162E1" w:rsidP="00186A2F">
      <w:pPr>
        <w:rPr>
          <w:rFonts w:cstheme="minorHAnsi"/>
          <w:sz w:val="24"/>
          <w:szCs w:val="24"/>
        </w:rPr>
      </w:pPr>
      <w:r w:rsidRPr="00BD21D1">
        <w:rPr>
          <w:rFonts w:cstheme="minorHAnsi"/>
          <w:sz w:val="24"/>
          <w:szCs w:val="24"/>
        </w:rPr>
        <w:t>I,</w:t>
      </w:r>
      <w:r w:rsidR="001B0022">
        <w:rPr>
          <w:rFonts w:cstheme="minorHAnsi" w:hint="cs"/>
          <w:sz w:val="24"/>
          <w:szCs w:val="24"/>
          <w:rtl/>
        </w:rPr>
        <w:t xml:space="preserve"> </w:t>
      </w:r>
      <w:r w:rsidR="001B0022" w:rsidRPr="001B0022">
        <w:rPr>
          <w:rFonts w:cstheme="minorHAnsi"/>
          <w:b/>
          <w:bCs/>
          <w:sz w:val="24"/>
          <w:szCs w:val="24"/>
          <w:lang w:val="en-US"/>
        </w:rPr>
        <w:t>John Doe</w:t>
      </w:r>
      <w:r w:rsidR="001B0022">
        <w:rPr>
          <w:rFonts w:cstheme="minorHAnsi"/>
          <w:sz w:val="24"/>
          <w:szCs w:val="24"/>
          <w:lang w:val="en-US"/>
        </w:rPr>
        <w:t xml:space="preserve">, who graduated from </w:t>
      </w:r>
      <w:r w:rsidR="001B0022" w:rsidRPr="001B0022">
        <w:rPr>
          <w:rFonts w:cstheme="minorHAnsi"/>
          <w:b/>
          <w:bCs/>
          <w:sz w:val="24"/>
          <w:szCs w:val="24"/>
          <w:lang w:val="en-US"/>
        </w:rPr>
        <w:t>University of Jordan</w:t>
      </w:r>
      <w:r w:rsidR="001B0022">
        <w:rPr>
          <w:rFonts w:cstheme="minorHAnsi"/>
          <w:sz w:val="24"/>
          <w:szCs w:val="24"/>
        </w:rPr>
        <w:t xml:space="preserve">, in </w:t>
      </w:r>
      <w:r w:rsidR="001B0022" w:rsidRPr="001B0022">
        <w:rPr>
          <w:rFonts w:cstheme="minorHAnsi"/>
          <w:b/>
          <w:bCs/>
          <w:sz w:val="24"/>
          <w:szCs w:val="24"/>
        </w:rPr>
        <w:t>Jordan</w:t>
      </w:r>
      <w:r w:rsidR="001B0022">
        <w:rPr>
          <w:rFonts w:cstheme="minorHAnsi"/>
          <w:sz w:val="24"/>
          <w:szCs w:val="24"/>
        </w:rPr>
        <w:t xml:space="preserve">, in </w:t>
      </w:r>
      <w:r w:rsidR="001B0022" w:rsidRPr="001B0022">
        <w:rPr>
          <w:rFonts w:cstheme="minorHAnsi"/>
          <w:b/>
          <w:bCs/>
          <w:sz w:val="24"/>
          <w:szCs w:val="24"/>
        </w:rPr>
        <w:t>2016</w:t>
      </w:r>
      <w:r w:rsidR="001B0022">
        <w:rPr>
          <w:rFonts w:cstheme="minorHAnsi"/>
          <w:sz w:val="24"/>
          <w:szCs w:val="24"/>
        </w:rPr>
        <w:t xml:space="preserve">, have the </w:t>
      </w:r>
      <w:r w:rsidR="001B0022" w:rsidRPr="00186A2F">
        <w:rPr>
          <w:rFonts w:cstheme="minorHAnsi"/>
          <w:b/>
          <w:bCs/>
          <w:sz w:val="24"/>
          <w:szCs w:val="24"/>
        </w:rPr>
        <w:t xml:space="preserve">Iraqi </w:t>
      </w:r>
      <w:r w:rsidR="001B0022">
        <w:rPr>
          <w:rFonts w:cstheme="minorHAnsi"/>
          <w:sz w:val="24"/>
          <w:szCs w:val="24"/>
        </w:rPr>
        <w:t xml:space="preserve">nationality, </w:t>
      </w:r>
      <w:r w:rsidR="00186A2F">
        <w:rPr>
          <w:rFonts w:cstheme="minorHAnsi"/>
          <w:sz w:val="24"/>
          <w:szCs w:val="24"/>
        </w:rPr>
        <w:t xml:space="preserve">and I was born on the </w:t>
      </w:r>
      <w:r w:rsidR="00186A2F" w:rsidRPr="00186A2F">
        <w:rPr>
          <w:rFonts w:cstheme="minorHAnsi"/>
          <w:b/>
          <w:bCs/>
          <w:sz w:val="24"/>
          <w:szCs w:val="24"/>
        </w:rPr>
        <w:t>1</w:t>
      </w:r>
      <w:r w:rsidR="00186A2F" w:rsidRPr="00186A2F">
        <w:rPr>
          <w:rFonts w:cstheme="minorHAnsi"/>
          <w:b/>
          <w:bCs/>
          <w:sz w:val="24"/>
          <w:szCs w:val="24"/>
          <w:vertAlign w:val="superscript"/>
        </w:rPr>
        <w:t>st</w:t>
      </w:r>
      <w:r w:rsidR="00186A2F" w:rsidRPr="00186A2F">
        <w:rPr>
          <w:rFonts w:cstheme="minorHAnsi"/>
          <w:b/>
          <w:bCs/>
          <w:sz w:val="24"/>
          <w:szCs w:val="24"/>
        </w:rPr>
        <w:t xml:space="preserve"> of January 1990</w:t>
      </w:r>
      <w:r w:rsidR="00186A2F">
        <w:rPr>
          <w:rFonts w:cstheme="minorHAnsi"/>
          <w:sz w:val="24"/>
          <w:szCs w:val="24"/>
        </w:rPr>
        <w:t xml:space="preserve">; </w:t>
      </w:r>
      <w:r w:rsidR="00186A2F" w:rsidRPr="00186A2F">
        <w:rPr>
          <w:rFonts w:cstheme="minorHAnsi"/>
          <w:sz w:val="24"/>
          <w:szCs w:val="24"/>
          <w:lang w:val="en-US"/>
        </w:rPr>
        <w:t>have never been licensed anywhere in the world</w:t>
      </w:r>
      <w:r w:rsidR="00186A2F">
        <w:rPr>
          <w:rFonts w:cstheme="minorHAnsi"/>
          <w:sz w:val="24"/>
          <w:szCs w:val="24"/>
          <w:lang w:val="en-US"/>
        </w:rPr>
        <w:t>; due to the following reasons:</w:t>
      </w:r>
    </w:p>
    <w:p w14:paraId="44B20D56" w14:textId="77777777" w:rsidR="00967B0E" w:rsidRPr="00BD21D1" w:rsidRDefault="00967B0E" w:rsidP="00967B0E">
      <w:pPr>
        <w:rPr>
          <w:rFonts w:cstheme="minorHAnsi"/>
          <w:sz w:val="24"/>
          <w:szCs w:val="24"/>
        </w:rPr>
      </w:pPr>
    </w:p>
    <w:p w14:paraId="573501F8" w14:textId="0A996A86" w:rsidR="007217DB" w:rsidRPr="00BD21D1" w:rsidRDefault="00186A2F" w:rsidP="00967B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967B0E" w:rsidRPr="00BD21D1">
        <w:rPr>
          <w:rFonts w:cstheme="minorHAnsi"/>
          <w:sz w:val="24"/>
          <w:szCs w:val="24"/>
        </w:rPr>
        <w:t xml:space="preserve">he act of Jordanian </w:t>
      </w:r>
      <w:r w:rsidR="007217DB" w:rsidRPr="00BD21D1">
        <w:rPr>
          <w:rFonts w:cstheme="minorHAnsi"/>
          <w:sz w:val="24"/>
          <w:szCs w:val="24"/>
        </w:rPr>
        <w:t>pharmacist’s</w:t>
      </w:r>
      <w:r w:rsidR="00967B0E" w:rsidRPr="00BD21D1">
        <w:rPr>
          <w:rFonts w:cstheme="minorHAnsi"/>
          <w:sz w:val="24"/>
          <w:szCs w:val="24"/>
        </w:rPr>
        <w:t xml:space="preserve"> association article </w:t>
      </w:r>
      <w:r w:rsidR="007217DB" w:rsidRPr="00BD21D1">
        <w:rPr>
          <w:rFonts w:cstheme="minorHAnsi"/>
          <w:sz w:val="24"/>
          <w:szCs w:val="24"/>
        </w:rPr>
        <w:t>(7)</w:t>
      </w:r>
      <w:r w:rsidR="00967B0E" w:rsidRPr="00BD21D1">
        <w:rPr>
          <w:rFonts w:cstheme="minorHAnsi"/>
          <w:sz w:val="24"/>
          <w:szCs w:val="24"/>
        </w:rPr>
        <w:t xml:space="preserve"> item </w:t>
      </w:r>
      <w:r w:rsidR="007217DB" w:rsidRPr="00BD21D1">
        <w:rPr>
          <w:rFonts w:cstheme="minorHAnsi"/>
          <w:sz w:val="24"/>
          <w:szCs w:val="24"/>
        </w:rPr>
        <w:t>(A)</w:t>
      </w:r>
      <w:r w:rsidR="00967B0E" w:rsidRPr="00BD21D1">
        <w:rPr>
          <w:rFonts w:cstheme="minorHAnsi"/>
          <w:sz w:val="24"/>
          <w:szCs w:val="24"/>
        </w:rPr>
        <w:t xml:space="preserve"> that states the following</w:t>
      </w:r>
      <w:r w:rsidR="007217DB" w:rsidRPr="00BD21D1">
        <w:rPr>
          <w:rFonts w:cstheme="minorHAnsi"/>
          <w:sz w:val="24"/>
          <w:szCs w:val="24"/>
        </w:rPr>
        <w:t>:</w:t>
      </w:r>
    </w:p>
    <w:p w14:paraId="656B5DF6" w14:textId="77777777" w:rsidR="007217DB" w:rsidRPr="00BD21D1" w:rsidRDefault="007217DB" w:rsidP="00967B0E">
      <w:pPr>
        <w:rPr>
          <w:rFonts w:cstheme="minorHAnsi"/>
          <w:sz w:val="24"/>
          <w:szCs w:val="24"/>
        </w:rPr>
      </w:pPr>
      <w:r w:rsidRPr="00BD21D1">
        <w:rPr>
          <w:rFonts w:cstheme="minorHAnsi"/>
          <w:sz w:val="24"/>
          <w:szCs w:val="24"/>
        </w:rPr>
        <w:t>“T</w:t>
      </w:r>
      <w:r w:rsidR="00967B0E" w:rsidRPr="00BD21D1">
        <w:rPr>
          <w:rFonts w:cstheme="minorHAnsi"/>
          <w:sz w:val="24"/>
          <w:szCs w:val="24"/>
        </w:rPr>
        <w:t>he applicants must be</w:t>
      </w:r>
      <w:r w:rsidRPr="00BD21D1">
        <w:rPr>
          <w:rFonts w:cstheme="minorHAnsi"/>
          <w:sz w:val="24"/>
          <w:szCs w:val="24"/>
        </w:rPr>
        <w:t>:</w:t>
      </w:r>
    </w:p>
    <w:p w14:paraId="1778B83B" w14:textId="44FF93CC" w:rsidR="007217DB" w:rsidRPr="00BD21D1" w:rsidRDefault="00967B0E" w:rsidP="007217D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D21D1">
        <w:rPr>
          <w:rFonts w:cstheme="minorHAnsi"/>
          <w:sz w:val="24"/>
          <w:szCs w:val="24"/>
        </w:rPr>
        <w:t xml:space="preserve">Jordanian citizen or a citizen of an Arab or foreign country whose </w:t>
      </w:r>
      <w:r w:rsidR="007217DB" w:rsidRPr="00BD21D1">
        <w:rPr>
          <w:rFonts w:cstheme="minorHAnsi"/>
          <w:sz w:val="24"/>
          <w:szCs w:val="24"/>
        </w:rPr>
        <w:t>laws</w:t>
      </w:r>
      <w:r w:rsidRPr="00BD21D1">
        <w:rPr>
          <w:rFonts w:cstheme="minorHAnsi"/>
          <w:sz w:val="24"/>
          <w:szCs w:val="24"/>
        </w:rPr>
        <w:t xml:space="preserve"> permit </w:t>
      </w:r>
      <w:r w:rsidR="007217DB" w:rsidRPr="00BD21D1">
        <w:rPr>
          <w:rFonts w:cstheme="minorHAnsi"/>
          <w:sz w:val="24"/>
          <w:szCs w:val="24"/>
        </w:rPr>
        <w:t>Jordanians</w:t>
      </w:r>
      <w:r w:rsidRPr="00BD21D1">
        <w:rPr>
          <w:rFonts w:cstheme="minorHAnsi"/>
          <w:sz w:val="24"/>
          <w:szCs w:val="24"/>
        </w:rPr>
        <w:t xml:space="preserve"> to practice pharmacy </w:t>
      </w:r>
      <w:r w:rsidR="007217DB" w:rsidRPr="00BD21D1">
        <w:rPr>
          <w:rFonts w:cstheme="minorHAnsi"/>
          <w:sz w:val="24"/>
          <w:szCs w:val="24"/>
        </w:rPr>
        <w:t xml:space="preserve">(in the county of the applicant) </w:t>
      </w:r>
      <w:r w:rsidRPr="00BD21D1">
        <w:rPr>
          <w:rFonts w:cstheme="minorHAnsi"/>
          <w:sz w:val="24"/>
          <w:szCs w:val="24"/>
        </w:rPr>
        <w:t>proficient provided that they have residency permission in Jordan</w:t>
      </w:r>
      <w:r w:rsidR="007217DB" w:rsidRPr="00BD21D1">
        <w:rPr>
          <w:rFonts w:cstheme="minorHAnsi"/>
          <w:sz w:val="24"/>
          <w:szCs w:val="24"/>
        </w:rPr>
        <w:t>”</w:t>
      </w:r>
    </w:p>
    <w:p w14:paraId="5B958078" w14:textId="1839D7AF" w:rsidR="007217DB" w:rsidRDefault="007217DB" w:rsidP="007217DB">
      <w:pPr>
        <w:rPr>
          <w:rFonts w:cstheme="minorHAnsi"/>
          <w:sz w:val="24"/>
          <w:szCs w:val="24"/>
        </w:rPr>
      </w:pPr>
      <w:r w:rsidRPr="00BD21D1">
        <w:rPr>
          <w:rFonts w:cstheme="minorHAnsi"/>
          <w:sz w:val="24"/>
          <w:szCs w:val="24"/>
        </w:rPr>
        <w:t>Due to this law, Iraqi pharmacists cannot have the permit to be licensed in Jordan.</w:t>
      </w:r>
    </w:p>
    <w:p w14:paraId="7E1400EE" w14:textId="77777777" w:rsidR="00C361B1" w:rsidRPr="00BD21D1" w:rsidRDefault="00C361B1" w:rsidP="007217DB">
      <w:pPr>
        <w:rPr>
          <w:rFonts w:cstheme="minorHAnsi"/>
          <w:sz w:val="24"/>
          <w:szCs w:val="24"/>
        </w:rPr>
      </w:pPr>
    </w:p>
    <w:p w14:paraId="5580CCCA" w14:textId="77777777" w:rsidR="007217DB" w:rsidRPr="00BD21D1" w:rsidRDefault="007217DB" w:rsidP="007217DB">
      <w:pPr>
        <w:rPr>
          <w:rFonts w:cstheme="minorHAnsi"/>
          <w:sz w:val="24"/>
          <w:szCs w:val="24"/>
        </w:rPr>
      </w:pPr>
    </w:p>
    <w:tbl>
      <w:tblPr>
        <w:tblStyle w:val="TableGrid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414"/>
        <w:gridCol w:w="240"/>
        <w:gridCol w:w="2435"/>
      </w:tblGrid>
      <w:tr w:rsidR="00C361B1" w14:paraId="7CA3619C" w14:textId="77777777" w:rsidTr="00C361B1">
        <w:trPr>
          <w:trHeight w:val="393"/>
        </w:trPr>
        <w:tc>
          <w:tcPr>
            <w:tcW w:w="3420" w:type="dxa"/>
          </w:tcPr>
          <w:p w14:paraId="62532256" w14:textId="0F506C02" w:rsidR="00C361B1" w:rsidRPr="00C361B1" w:rsidRDefault="00C361B1" w:rsidP="007217D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61B1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0" w:type="dxa"/>
          </w:tcPr>
          <w:p w14:paraId="21B7C907" w14:textId="77777777" w:rsidR="00C361B1" w:rsidRPr="00C361B1" w:rsidRDefault="00C361B1" w:rsidP="007217D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48534F5C" w14:textId="7AD6C81B" w:rsidR="00C361B1" w:rsidRPr="00C361B1" w:rsidRDefault="00C361B1" w:rsidP="007217D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61B1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40" w:type="dxa"/>
          </w:tcPr>
          <w:p w14:paraId="53BAF393" w14:textId="200DB130" w:rsidR="00C361B1" w:rsidRPr="00C361B1" w:rsidRDefault="00C361B1" w:rsidP="007217D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2A59392D" w14:textId="2FF0CC49" w:rsidR="00C361B1" w:rsidRPr="00C361B1" w:rsidRDefault="00C361B1" w:rsidP="007217D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61B1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C361B1" w14:paraId="1B584978" w14:textId="77777777" w:rsidTr="00C361B1">
        <w:trPr>
          <w:trHeight w:val="540"/>
        </w:trPr>
        <w:tc>
          <w:tcPr>
            <w:tcW w:w="3420" w:type="dxa"/>
            <w:tcBorders>
              <w:bottom w:val="single" w:sz="4" w:space="0" w:color="auto"/>
            </w:tcBorders>
          </w:tcPr>
          <w:p w14:paraId="22E4A345" w14:textId="77777777" w:rsidR="00C361B1" w:rsidRDefault="00C361B1" w:rsidP="007217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1C885C99" w14:textId="77777777" w:rsidR="00C361B1" w:rsidRDefault="00C361B1" w:rsidP="007217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24AF0EA2" w14:textId="22A7DAFA" w:rsidR="00C361B1" w:rsidRDefault="00C361B1" w:rsidP="007217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dxa"/>
          </w:tcPr>
          <w:p w14:paraId="34DBDE3F" w14:textId="3F185CDB" w:rsidR="00C361B1" w:rsidRDefault="00C361B1" w:rsidP="007217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385862D0" w14:textId="461F2BB0" w:rsidR="00C361B1" w:rsidRDefault="00C361B1" w:rsidP="007217D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C7D723C" w14:textId="77F96BAF" w:rsidR="007217DB" w:rsidRPr="00BD21D1" w:rsidRDefault="007217DB" w:rsidP="007217DB">
      <w:pPr>
        <w:rPr>
          <w:rFonts w:cstheme="minorHAnsi"/>
          <w:sz w:val="24"/>
          <w:szCs w:val="24"/>
        </w:rPr>
      </w:pPr>
    </w:p>
    <w:p w14:paraId="36A51362" w14:textId="77777777" w:rsidR="00E162E1" w:rsidRPr="00BD21D1" w:rsidRDefault="00E162E1" w:rsidP="007217DB">
      <w:pPr>
        <w:rPr>
          <w:rFonts w:cstheme="minorHAnsi"/>
          <w:sz w:val="24"/>
          <w:szCs w:val="24"/>
        </w:rPr>
      </w:pPr>
    </w:p>
    <w:p w14:paraId="68D8B3D0" w14:textId="78500C02" w:rsidR="00260E3A" w:rsidRDefault="00260E3A" w:rsidP="006C1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declaration has been signed in witness </w:t>
      </w:r>
      <w:r w:rsidR="006C193C">
        <w:rPr>
          <w:rFonts w:cstheme="minorHAnsi"/>
          <w:sz w:val="24"/>
          <w:szCs w:val="24"/>
        </w:rPr>
        <w:t>of</w:t>
      </w:r>
    </w:p>
    <w:p w14:paraId="31E9A69B" w14:textId="77777777" w:rsidR="006C193C" w:rsidRDefault="006C193C" w:rsidP="006C193C">
      <w:pPr>
        <w:rPr>
          <w:rFonts w:cstheme="minorHAnsi"/>
          <w:sz w:val="24"/>
          <w:szCs w:val="24"/>
        </w:rPr>
      </w:pPr>
    </w:p>
    <w:tbl>
      <w:tblPr>
        <w:tblStyle w:val="TableGrid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414"/>
        <w:gridCol w:w="240"/>
        <w:gridCol w:w="2435"/>
      </w:tblGrid>
      <w:tr w:rsidR="00260E3A" w14:paraId="5970B68D" w14:textId="77777777" w:rsidTr="00E47C6D">
        <w:trPr>
          <w:trHeight w:val="393"/>
        </w:trPr>
        <w:tc>
          <w:tcPr>
            <w:tcW w:w="3420" w:type="dxa"/>
          </w:tcPr>
          <w:p w14:paraId="36966184" w14:textId="77777777" w:rsidR="00260E3A" w:rsidRPr="00C361B1" w:rsidRDefault="00260E3A" w:rsidP="00E47C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61B1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0" w:type="dxa"/>
          </w:tcPr>
          <w:p w14:paraId="4227DA26" w14:textId="77777777" w:rsidR="00260E3A" w:rsidRPr="00C361B1" w:rsidRDefault="00260E3A" w:rsidP="00E47C6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0DE8AB71" w14:textId="31EB5CA3" w:rsidR="00260E3A" w:rsidRPr="00C361B1" w:rsidRDefault="00260E3A" w:rsidP="00E47C6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40" w:type="dxa"/>
          </w:tcPr>
          <w:p w14:paraId="3205B40A" w14:textId="77777777" w:rsidR="00260E3A" w:rsidRPr="00C361B1" w:rsidRDefault="00260E3A" w:rsidP="00E47C6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1FD8C0FF" w14:textId="79636C36" w:rsidR="00260E3A" w:rsidRPr="00C361B1" w:rsidRDefault="00260E3A" w:rsidP="00E47C6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License No.</w:t>
            </w:r>
          </w:p>
        </w:tc>
      </w:tr>
      <w:tr w:rsidR="00260E3A" w14:paraId="3E90CEB8" w14:textId="77777777" w:rsidTr="006C193C">
        <w:trPr>
          <w:trHeight w:val="369"/>
        </w:trPr>
        <w:tc>
          <w:tcPr>
            <w:tcW w:w="3420" w:type="dxa"/>
            <w:tcBorders>
              <w:bottom w:val="single" w:sz="4" w:space="0" w:color="auto"/>
            </w:tcBorders>
          </w:tcPr>
          <w:p w14:paraId="541816BD" w14:textId="77777777" w:rsidR="00260E3A" w:rsidRDefault="00260E3A" w:rsidP="00E47C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B2D307E" w14:textId="77777777" w:rsidR="00260E3A" w:rsidRDefault="00260E3A" w:rsidP="00E47C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4FAA37D3" w14:textId="77777777" w:rsidR="00260E3A" w:rsidRDefault="00260E3A" w:rsidP="00E47C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dxa"/>
          </w:tcPr>
          <w:p w14:paraId="502C82A0" w14:textId="77777777" w:rsidR="00260E3A" w:rsidRDefault="00260E3A" w:rsidP="00E47C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569C2052" w14:textId="77777777" w:rsidR="00260E3A" w:rsidRDefault="00260E3A" w:rsidP="00E47C6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7F6D71" w14:textId="0AEAE5E2" w:rsidR="00260E3A" w:rsidRDefault="00260E3A" w:rsidP="007217DB">
      <w:pPr>
        <w:rPr>
          <w:rFonts w:cstheme="minorHAnsi"/>
          <w:sz w:val="24"/>
          <w:szCs w:val="24"/>
        </w:rPr>
      </w:pPr>
    </w:p>
    <w:tbl>
      <w:tblPr>
        <w:tblStyle w:val="TableGrid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414"/>
        <w:gridCol w:w="240"/>
        <w:gridCol w:w="2435"/>
      </w:tblGrid>
      <w:tr w:rsidR="00260E3A" w14:paraId="463852F0" w14:textId="77777777" w:rsidTr="00E47C6D">
        <w:trPr>
          <w:trHeight w:val="393"/>
        </w:trPr>
        <w:tc>
          <w:tcPr>
            <w:tcW w:w="3420" w:type="dxa"/>
          </w:tcPr>
          <w:p w14:paraId="3C1E246E" w14:textId="5201194C" w:rsidR="00260E3A" w:rsidRPr="00C361B1" w:rsidRDefault="006C193C" w:rsidP="00E47C6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270" w:type="dxa"/>
          </w:tcPr>
          <w:p w14:paraId="6B686E71" w14:textId="77777777" w:rsidR="00260E3A" w:rsidRPr="00C361B1" w:rsidRDefault="00260E3A" w:rsidP="00E47C6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2061E721" w14:textId="77777777" w:rsidR="00260E3A" w:rsidRPr="00C361B1" w:rsidRDefault="00260E3A" w:rsidP="00E47C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61B1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40" w:type="dxa"/>
          </w:tcPr>
          <w:p w14:paraId="66EC9D0D" w14:textId="77777777" w:rsidR="00260E3A" w:rsidRPr="00C361B1" w:rsidRDefault="00260E3A" w:rsidP="00E47C6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1E51E12E" w14:textId="77777777" w:rsidR="00260E3A" w:rsidRPr="00C361B1" w:rsidRDefault="00260E3A" w:rsidP="00E47C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61B1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260E3A" w14:paraId="65582580" w14:textId="77777777" w:rsidTr="006C193C">
        <w:trPr>
          <w:trHeight w:val="378"/>
        </w:trPr>
        <w:tc>
          <w:tcPr>
            <w:tcW w:w="3420" w:type="dxa"/>
            <w:tcBorders>
              <w:bottom w:val="single" w:sz="4" w:space="0" w:color="auto"/>
            </w:tcBorders>
          </w:tcPr>
          <w:p w14:paraId="79D2A7FC" w14:textId="77777777" w:rsidR="00260E3A" w:rsidRDefault="00260E3A" w:rsidP="00E47C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18376D8" w14:textId="77777777" w:rsidR="00260E3A" w:rsidRDefault="00260E3A" w:rsidP="00E47C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4B72FF87" w14:textId="77777777" w:rsidR="00260E3A" w:rsidRDefault="00260E3A" w:rsidP="00E47C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dxa"/>
          </w:tcPr>
          <w:p w14:paraId="15C1CDB0" w14:textId="77777777" w:rsidR="00260E3A" w:rsidRDefault="00260E3A" w:rsidP="00E47C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46FCA524" w14:textId="77777777" w:rsidR="00260E3A" w:rsidRDefault="00260E3A" w:rsidP="00E47C6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81BC35" w14:textId="77777777" w:rsidR="00260E3A" w:rsidRPr="00BD21D1" w:rsidRDefault="00260E3A" w:rsidP="006C193C">
      <w:pPr>
        <w:rPr>
          <w:rFonts w:cstheme="minorHAnsi"/>
          <w:sz w:val="24"/>
          <w:szCs w:val="24"/>
        </w:rPr>
      </w:pPr>
    </w:p>
    <w:sectPr w:rsidR="00260E3A" w:rsidRPr="00BD21D1" w:rsidSect="006C193C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B6D97"/>
    <w:multiLevelType w:val="hybridMultilevel"/>
    <w:tmpl w:val="B53C6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ytzQ3sDC1MDA3MzZW0lEKTi0uzszPAykwqgUAO2gGQSwAAAA="/>
  </w:docVars>
  <w:rsids>
    <w:rsidRoot w:val="00967B0E"/>
    <w:rsid w:val="00142245"/>
    <w:rsid w:val="00186A2F"/>
    <w:rsid w:val="001B0022"/>
    <w:rsid w:val="00260E3A"/>
    <w:rsid w:val="00265805"/>
    <w:rsid w:val="006C193C"/>
    <w:rsid w:val="007217DB"/>
    <w:rsid w:val="00967B0E"/>
    <w:rsid w:val="00BD21D1"/>
    <w:rsid w:val="00C361B1"/>
    <w:rsid w:val="00CA0847"/>
    <w:rsid w:val="00DF13AE"/>
    <w:rsid w:val="00E1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57B8"/>
  <w15:chartTrackingRefBased/>
  <w15:docId w15:val="{ECC36B75-A344-4227-8BF8-7124D998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3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7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86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 Waleed</dc:creator>
  <cp:keywords/>
  <dc:description/>
  <cp:lastModifiedBy>Shams Waleed</cp:lastModifiedBy>
  <cp:revision>2</cp:revision>
  <dcterms:created xsi:type="dcterms:W3CDTF">2021-06-27T15:01:00Z</dcterms:created>
  <dcterms:modified xsi:type="dcterms:W3CDTF">2022-01-21T18:27:00Z</dcterms:modified>
</cp:coreProperties>
</file>